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63303" w14:textId="04108236" w:rsidR="003002C2" w:rsidRPr="005A7266" w:rsidRDefault="001E31FD" w:rsidP="4FCE30E8">
      <w:pPr>
        <w:spacing w:after="0" w:line="240" w:lineRule="auto"/>
        <w:ind w:right="-20"/>
        <w:jc w:val="center"/>
        <w:rPr>
          <w:rFonts w:ascii="Tahoma" w:hAnsi="Tahoma" w:cs="Tahoma"/>
          <w:b/>
          <w:bCs/>
          <w:sz w:val="38"/>
          <w:szCs w:val="38"/>
          <w:lang w:val="nn-NO"/>
        </w:rPr>
      </w:pPr>
      <w:r>
        <w:rPr>
          <w:noProof/>
          <w:color w:val="2B579A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48985389" wp14:editId="2316305C">
                <wp:simplePos x="0" y="0"/>
                <wp:positionH relativeFrom="column">
                  <wp:posOffset>-1576105</wp:posOffset>
                </wp:positionH>
                <wp:positionV relativeFrom="paragraph">
                  <wp:posOffset>-996315</wp:posOffset>
                </wp:positionV>
                <wp:extent cx="10687051" cy="1452900"/>
                <wp:effectExtent l="0" t="0" r="0" b="0"/>
                <wp:wrapNone/>
                <wp:docPr id="1147829256" name="Grup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7051" cy="1452900"/>
                          <a:chOff x="-333776" y="110278"/>
                          <a:chExt cx="10402660" cy="1327785"/>
                        </a:xfrm>
                      </wpg:grpSpPr>
                      <wps:wsp>
                        <wps:cNvPr id="1626139350" name="Rettvinklet trekant 1626139350"/>
                        <wps:cNvSpPr/>
                        <wps:spPr>
                          <a:xfrm rot="5400000">
                            <a:off x="2512567" y="-2735226"/>
                            <a:ext cx="1312633" cy="7005320"/>
                          </a:xfrm>
                          <a:prstGeom prst="rtTriangle">
                            <a:avLst/>
                          </a:prstGeom>
                          <a:solidFill>
                            <a:srgbClr val="7CBB7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wrap="square" lIns="91440" tIns="45720" rIns="91440" bIns="45720" anchor="ctr">
                          <a:noAutofit/>
                        </wps:bodyPr>
                      </wps:wsp>
                      <wps:wsp>
                        <wps:cNvPr id="1969097375" name="Rettvinklet trekant 1969097375"/>
                        <wps:cNvSpPr/>
                        <wps:spPr>
                          <a:xfrm rot="5400000" flipV="1">
                            <a:off x="6932936" y="-1697884"/>
                            <a:ext cx="1327785" cy="4944110"/>
                          </a:xfrm>
                          <a:prstGeom prst="rtTriangle">
                            <a:avLst/>
                          </a:prstGeom>
                          <a:solidFill>
                            <a:srgbClr val="50A4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wrap="square" lIns="91440" tIns="45720" rIns="91440" bIns="4572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487366" id="Gruppe 4" o:spid="_x0000_s1026" style="position:absolute;margin-left:-124.1pt;margin-top:-78.45pt;width:841.5pt;height:114.4pt;z-index:251658241;mso-width-relative:margin;mso-height-relative:margin" coordorigin="-3337,1102" coordsize="104026,13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ettvinklet trekant 1626139350" o:spid="_x0000_s1027" type="#_x0000_t6" style="position:absolute;left:25126;top:-27352;width:13126;height:7005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" fillcolor="#7cbb7c" stroked="f" strokeweight="2pt"/>
                <v:shape id="Rettvinklet trekant 1969097375" o:spid="_x0000_s1028" type="#_x0000_t6" style="position:absolute;left:69329;top:-16980;width:13278;height:49441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" fillcolor="#50a450" stroked="f" strokeweight="2pt"/>
              </v:group>
            </w:pict>
          </mc:Fallback>
        </mc:AlternateContent>
      </w:r>
    </w:p>
    <w:p w14:paraId="4B378C72" w14:textId="5C5671C0" w:rsidR="005A7266" w:rsidRDefault="0087142D" w:rsidP="005A7266">
      <w:pPr>
        <w:spacing w:after="0" w:line="360" w:lineRule="auto"/>
        <w:ind w:right="-20"/>
        <w:jc w:val="center"/>
        <w:rPr>
          <w:rFonts w:ascii="Tahoma" w:hAnsi="Tahoma" w:cs="Tahoma"/>
          <w:b/>
          <w:sz w:val="38"/>
          <w:szCs w:val="38"/>
          <w:lang w:val="nn-NO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inline distT="45720" distB="45720" distL="114300" distR="114300" wp14:anchorId="7B56C4CA" wp14:editId="4AC864C1">
                <wp:extent cx="1219200" cy="575945"/>
                <wp:effectExtent l="0" t="0" r="19050" b="14605"/>
                <wp:docPr id="198776746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21A43" w14:textId="77777777" w:rsidR="0087142D" w:rsidRDefault="0087142D" w:rsidP="0087142D">
                            <w:r>
                              <w:t>Kommunens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56C4C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width:96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">
                <v:textbox>
                  <w:txbxContent>
                    <w:p w14:paraId="69221A43" w14:textId="77777777" w:rsidR="0087142D" w:rsidRDefault="0087142D" w:rsidP="0087142D">
                      <w:r>
                        <w:t>Kommunens logo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6E77DC" w14:textId="7ECC8B94" w:rsidR="00E80F13" w:rsidRDefault="00E80F13" w:rsidP="005A7266">
      <w:pPr>
        <w:spacing w:after="0" w:line="360" w:lineRule="auto"/>
        <w:ind w:right="-20"/>
        <w:jc w:val="center"/>
        <w:rPr>
          <w:rFonts w:ascii="Tahoma" w:hAnsi="Tahoma" w:cs="Tahoma"/>
          <w:b/>
          <w:sz w:val="38"/>
          <w:szCs w:val="38"/>
        </w:rPr>
      </w:pPr>
    </w:p>
    <w:p w14:paraId="5AE51E86" w14:textId="1968991C" w:rsidR="000E5E49" w:rsidRDefault="000E5E49" w:rsidP="005A7266">
      <w:pPr>
        <w:spacing w:after="0" w:line="360" w:lineRule="auto"/>
        <w:ind w:right="-20"/>
        <w:jc w:val="center"/>
        <w:rPr>
          <w:rFonts w:ascii="Tahoma" w:hAnsi="Tahoma" w:cs="Tahoma"/>
          <w:b/>
          <w:sz w:val="38"/>
          <w:szCs w:val="38"/>
        </w:rPr>
      </w:pPr>
    </w:p>
    <w:p w14:paraId="2AA63C4C" w14:textId="5C80F934" w:rsidR="005A7266" w:rsidRDefault="00E1635E" w:rsidP="005A7266">
      <w:pPr>
        <w:spacing w:after="0" w:line="360" w:lineRule="auto"/>
        <w:ind w:right="-20"/>
        <w:jc w:val="center"/>
        <w:rPr>
          <w:rFonts w:ascii="Tahoma" w:hAnsi="Tahoma" w:cs="Tahoma"/>
          <w:b/>
          <w:sz w:val="38"/>
          <w:szCs w:val="38"/>
        </w:rPr>
      </w:pPr>
      <w:r w:rsidRPr="005A7266">
        <w:rPr>
          <w:rFonts w:ascii="Tahoma" w:hAnsi="Tahoma" w:cs="Tahoma"/>
          <w:b/>
          <w:sz w:val="38"/>
          <w:szCs w:val="38"/>
        </w:rPr>
        <w:t>DELTA</w:t>
      </w:r>
      <w:r w:rsidR="00C66E51" w:rsidRPr="005A7266">
        <w:rPr>
          <w:rFonts w:ascii="Tahoma" w:hAnsi="Tahoma" w:cs="Tahoma"/>
          <w:b/>
          <w:sz w:val="38"/>
          <w:szCs w:val="38"/>
        </w:rPr>
        <w:t>K</w:t>
      </w:r>
      <w:r w:rsidRPr="005A7266">
        <w:rPr>
          <w:rFonts w:ascii="Tahoma" w:hAnsi="Tahoma" w:cs="Tahoma"/>
          <w:b/>
          <w:sz w:val="38"/>
          <w:szCs w:val="38"/>
        </w:rPr>
        <w:t>ERBEVIS</w:t>
      </w:r>
    </w:p>
    <w:p w14:paraId="71A4D52C" w14:textId="340AA39A" w:rsidR="00E1635E" w:rsidRPr="005A7266" w:rsidRDefault="00E1635E" w:rsidP="005A7266">
      <w:pPr>
        <w:spacing w:after="0" w:line="200" w:lineRule="exact"/>
        <w:jc w:val="center"/>
        <w:rPr>
          <w:rFonts w:ascii="Tahoma" w:hAnsi="Tahoma" w:cs="Tahoma"/>
          <w:sz w:val="20"/>
          <w:szCs w:val="20"/>
        </w:rPr>
      </w:pPr>
    </w:p>
    <w:p w14:paraId="5B92F118" w14:textId="69C02D99" w:rsidR="00E1635E" w:rsidRPr="00FA7FD7" w:rsidRDefault="00CD4B2F" w:rsidP="00CD4B2F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for </w:t>
      </w:r>
      <w:r w:rsidR="003233C9">
        <w:rPr>
          <w:rFonts w:ascii="Tahoma" w:hAnsi="Tahoma" w:cs="Tahoma"/>
        </w:rPr>
        <w:t>opp</w:t>
      </w:r>
      <w:r w:rsidR="00B10AAB">
        <w:rPr>
          <w:rFonts w:ascii="Tahoma" w:hAnsi="Tahoma" w:cs="Tahoma"/>
        </w:rPr>
        <w:t>læring</w:t>
      </w:r>
      <w:r w:rsidR="003233C9">
        <w:rPr>
          <w:rFonts w:ascii="Tahoma" w:hAnsi="Tahoma" w:cs="Tahoma"/>
        </w:rPr>
        <w:t xml:space="preserve"> i norsk etter integreringsloven kapittel 6A</w:t>
      </w:r>
    </w:p>
    <w:p w14:paraId="177126AE" w14:textId="77777777" w:rsidR="008F0E90" w:rsidRDefault="008F0E90" w:rsidP="005A7266">
      <w:pPr>
        <w:pStyle w:val="Ingenmellomrom"/>
        <w:rPr>
          <w:rFonts w:ascii="Tahoma" w:hAnsi="Tahoma" w:cs="Tahoma"/>
        </w:rPr>
      </w:pPr>
    </w:p>
    <w:p w14:paraId="074915CD" w14:textId="77777777" w:rsidR="008F0E90" w:rsidRDefault="008F0E90" w:rsidP="005A7266">
      <w:pPr>
        <w:pStyle w:val="Ingenmellomrom"/>
        <w:rPr>
          <w:rFonts w:ascii="Tahoma" w:hAnsi="Tahoma" w:cs="Tahoma"/>
        </w:rPr>
      </w:pPr>
    </w:p>
    <w:p w14:paraId="4137B4EB" w14:textId="77777777" w:rsidR="008F0E90" w:rsidRDefault="008F0E90" w:rsidP="005A7266">
      <w:pPr>
        <w:pStyle w:val="Ingenmellomrom"/>
        <w:rPr>
          <w:rFonts w:ascii="Tahoma" w:hAnsi="Tahoma" w:cs="Tahoma"/>
        </w:rPr>
      </w:pPr>
    </w:p>
    <w:p w14:paraId="3EFC26ED" w14:textId="77777777" w:rsidR="008F0E90" w:rsidRDefault="008F0E90" w:rsidP="005A7266">
      <w:pPr>
        <w:pStyle w:val="Ingenmellomrom"/>
        <w:rPr>
          <w:rFonts w:ascii="Tahoma" w:hAnsi="Tahoma" w:cs="Tahoma"/>
        </w:rPr>
      </w:pPr>
    </w:p>
    <w:p w14:paraId="59AE7675" w14:textId="11247729" w:rsidR="00F738AC" w:rsidRPr="00774170" w:rsidRDefault="00A04480" w:rsidP="005A7266">
      <w:pPr>
        <w:pStyle w:val="Ingenmellomrom"/>
        <w:rPr>
          <w:rFonts w:ascii="Tahoma" w:hAnsi="Tahoma" w:cs="Tahoma"/>
        </w:rPr>
      </w:pPr>
      <w:r w:rsidRPr="00774170">
        <w:rPr>
          <w:rFonts w:ascii="Tahoma" w:hAnsi="Tahoma" w:cs="Tahoma"/>
        </w:rPr>
        <w:t xml:space="preserve">Navn: </w:t>
      </w:r>
    </w:p>
    <w:p w14:paraId="6607F132" w14:textId="1B9C63D4" w:rsidR="00A04480" w:rsidRPr="00774170" w:rsidRDefault="00A04480" w:rsidP="005A7266">
      <w:pPr>
        <w:pStyle w:val="Ingenmellomrom"/>
        <w:rPr>
          <w:rFonts w:ascii="Tahoma" w:hAnsi="Tahoma" w:cs="Tahoma"/>
        </w:rPr>
      </w:pPr>
      <w:r w:rsidRPr="00774170">
        <w:rPr>
          <w:rFonts w:ascii="Tahoma" w:hAnsi="Tahoma" w:cs="Tahoma"/>
        </w:rPr>
        <w:t xml:space="preserve">Fødselsdato: </w:t>
      </w:r>
    </w:p>
    <w:p w14:paraId="46D6F0E8" w14:textId="77777777" w:rsidR="005A7266" w:rsidRPr="00774170" w:rsidRDefault="005A7266" w:rsidP="005A7266">
      <w:pPr>
        <w:pStyle w:val="Ingenmellomrom"/>
        <w:rPr>
          <w:rFonts w:ascii="Tahoma" w:hAnsi="Tahoma" w:cs="Tahoma"/>
        </w:rPr>
      </w:pPr>
    </w:p>
    <w:p w14:paraId="55A434D9" w14:textId="0781C215" w:rsidR="001A599A" w:rsidRDefault="002A173F" w:rsidP="001A599A">
      <w:pPr>
        <w:pStyle w:val="Ingenmellomrom"/>
        <w:rPr>
          <w:rFonts w:ascii="Tahoma" w:hAnsi="Tahoma" w:cs="Tahoma"/>
        </w:rPr>
      </w:pPr>
      <w:r w:rsidRPr="4FCE30E8">
        <w:rPr>
          <w:rFonts w:ascii="Tahoma" w:hAnsi="Tahoma" w:cs="Tahoma"/>
          <w:color w:val="FF0000"/>
        </w:rPr>
        <w:t>&lt;</w:t>
      </w:r>
      <w:r w:rsidR="00EF65BA" w:rsidRPr="4FCE30E8">
        <w:rPr>
          <w:rFonts w:ascii="Tahoma" w:hAnsi="Tahoma" w:cs="Tahoma"/>
          <w:color w:val="FF0000"/>
        </w:rPr>
        <w:t xml:space="preserve">Navn&gt; </w:t>
      </w:r>
      <w:r w:rsidR="001A599A">
        <w:rPr>
          <w:rFonts w:ascii="Tahoma" w:hAnsi="Tahoma" w:cs="Tahoma"/>
        </w:rPr>
        <w:t xml:space="preserve">har </w:t>
      </w:r>
      <w:r w:rsidR="008052B2">
        <w:rPr>
          <w:rFonts w:ascii="Tahoma" w:hAnsi="Tahoma" w:cs="Tahoma"/>
        </w:rPr>
        <w:t xml:space="preserve">oppnådd </w:t>
      </w:r>
      <w:r w:rsidR="00624979" w:rsidRPr="4FCE30E8">
        <w:rPr>
          <w:rFonts w:ascii="Tahoma" w:hAnsi="Tahoma" w:cs="Tahoma"/>
          <w:color w:val="FF0000"/>
        </w:rPr>
        <w:t>&lt;</w:t>
      </w:r>
      <w:r w:rsidR="00624979">
        <w:rPr>
          <w:rFonts w:ascii="Tahoma" w:hAnsi="Tahoma" w:cs="Tahoma"/>
          <w:color w:val="FF0000"/>
        </w:rPr>
        <w:t>nivå</w:t>
      </w:r>
      <w:r w:rsidR="00624979" w:rsidRPr="4FCE30E8">
        <w:rPr>
          <w:rFonts w:ascii="Tahoma" w:hAnsi="Tahoma" w:cs="Tahoma"/>
          <w:color w:val="FF0000"/>
        </w:rPr>
        <w:t>&gt;</w:t>
      </w:r>
      <w:r w:rsidR="008052B2">
        <w:rPr>
          <w:rFonts w:ascii="Tahoma" w:hAnsi="Tahoma" w:cs="Tahoma"/>
        </w:rPr>
        <w:t xml:space="preserve"> i norsk</w:t>
      </w:r>
      <w:r w:rsidR="00B10AAB">
        <w:rPr>
          <w:rFonts w:ascii="Tahoma" w:hAnsi="Tahoma" w:cs="Tahoma"/>
        </w:rPr>
        <w:t>.</w:t>
      </w:r>
    </w:p>
    <w:p w14:paraId="7E5ECA31" w14:textId="77777777" w:rsidR="001A599A" w:rsidRDefault="001A599A" w:rsidP="001A599A">
      <w:pPr>
        <w:pStyle w:val="Ingenmellomrom"/>
        <w:rPr>
          <w:rFonts w:ascii="Tahoma" w:hAnsi="Tahoma" w:cs="Tahoma"/>
        </w:rPr>
      </w:pPr>
    </w:p>
    <w:p w14:paraId="762E94E0" w14:textId="7CAB6EA1" w:rsidR="003B7E79" w:rsidRPr="003B7E79" w:rsidRDefault="003B7E79" w:rsidP="001A599A">
      <w:pPr>
        <w:pStyle w:val="Ingenmellomrom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>Opplæringen er gjennomført i perioden</w:t>
      </w:r>
      <w:r w:rsidR="007B4A7A">
        <w:rPr>
          <w:rFonts w:ascii="Tahoma" w:hAnsi="Tahoma" w:cs="Tahoma"/>
          <w:color w:val="FF0000"/>
        </w:rPr>
        <w:t xml:space="preserve"> </w:t>
      </w:r>
      <w:r w:rsidR="007B4A7A" w:rsidRPr="007B4A7A">
        <w:rPr>
          <w:rFonts w:ascii="Tahoma" w:hAnsi="Tahoma" w:cs="Tahoma"/>
          <w:color w:val="FF0000"/>
        </w:rPr>
        <w:t xml:space="preserve">&lt;dato&gt; </w:t>
      </w:r>
      <w:r w:rsidR="007B4A7A" w:rsidRPr="007453EA">
        <w:rPr>
          <w:rFonts w:ascii="Tahoma" w:hAnsi="Tahoma" w:cs="Tahoma"/>
        </w:rPr>
        <w:t xml:space="preserve">til </w:t>
      </w:r>
      <w:r w:rsidR="007B4A7A" w:rsidRPr="007B4A7A">
        <w:rPr>
          <w:rFonts w:ascii="Tahoma" w:hAnsi="Tahoma" w:cs="Tahoma"/>
          <w:color w:val="FF0000"/>
        </w:rPr>
        <w:t>&lt;dato&gt;</w:t>
      </w:r>
      <w:r w:rsidR="007B4A7A">
        <w:rPr>
          <w:rFonts w:ascii="Tahoma" w:hAnsi="Tahoma" w:cs="Tahoma"/>
          <w:color w:val="FF0000"/>
        </w:rPr>
        <w:t>.</w:t>
      </w:r>
    </w:p>
    <w:p w14:paraId="3DA64CFA" w14:textId="77777777" w:rsidR="003B7E79" w:rsidRPr="001A599A" w:rsidRDefault="003B7E79" w:rsidP="001A599A">
      <w:pPr>
        <w:pStyle w:val="Ingenmellomrom"/>
        <w:rPr>
          <w:rFonts w:ascii="Tahoma" w:hAnsi="Tahoma" w:cs="Tahoma"/>
        </w:rPr>
      </w:pPr>
    </w:p>
    <w:p w14:paraId="196DED29" w14:textId="14F6EA7E" w:rsidR="00E1635E" w:rsidRDefault="005606DA" w:rsidP="005A7266">
      <w:pPr>
        <w:pStyle w:val="Ingenmellomrom"/>
        <w:rPr>
          <w:rFonts w:ascii="Tahoma" w:eastAsia="Batang" w:hAnsi="Tahoma" w:cs="Tahoma"/>
          <w:bCs/>
        </w:rPr>
      </w:pPr>
      <w:r w:rsidRPr="00774170">
        <w:rPr>
          <w:rFonts w:ascii="Tahoma" w:eastAsia="Batang" w:hAnsi="Tahoma" w:cs="Tahoma"/>
          <w:bCs/>
        </w:rPr>
        <w:tab/>
      </w:r>
    </w:p>
    <w:p w14:paraId="5D5A7E33" w14:textId="77777777" w:rsidR="009478FB" w:rsidRDefault="009478FB" w:rsidP="005A7266">
      <w:pPr>
        <w:pStyle w:val="Ingenmellomrom"/>
        <w:rPr>
          <w:rFonts w:ascii="Tahoma" w:eastAsia="Batang" w:hAnsi="Tahoma" w:cs="Tahoma"/>
          <w:bCs/>
        </w:rPr>
      </w:pPr>
    </w:p>
    <w:p w14:paraId="1939C873" w14:textId="77777777" w:rsidR="009478FB" w:rsidRDefault="009478FB" w:rsidP="005A7266">
      <w:pPr>
        <w:pStyle w:val="Ingenmellomrom"/>
        <w:rPr>
          <w:rFonts w:ascii="Tahoma" w:eastAsia="Batang" w:hAnsi="Tahoma" w:cs="Tahoma"/>
          <w:bCs/>
        </w:rPr>
      </w:pPr>
    </w:p>
    <w:p w14:paraId="19C638A0" w14:textId="77777777" w:rsidR="009478FB" w:rsidRDefault="009478FB" w:rsidP="005A7266">
      <w:pPr>
        <w:pStyle w:val="Ingenmellomrom"/>
        <w:rPr>
          <w:rFonts w:ascii="Tahoma" w:eastAsia="Batang" w:hAnsi="Tahoma" w:cs="Tahoma"/>
          <w:bCs/>
        </w:rPr>
      </w:pPr>
    </w:p>
    <w:p w14:paraId="495D45BB" w14:textId="77777777" w:rsidR="009478FB" w:rsidRDefault="009478FB" w:rsidP="005A7266">
      <w:pPr>
        <w:pStyle w:val="Ingenmellomrom"/>
        <w:rPr>
          <w:rFonts w:ascii="Tahoma" w:eastAsia="Batang" w:hAnsi="Tahoma" w:cs="Tahoma"/>
          <w:bCs/>
        </w:rPr>
      </w:pPr>
    </w:p>
    <w:p w14:paraId="7D7D1440" w14:textId="77777777" w:rsidR="009478FB" w:rsidRDefault="009478FB" w:rsidP="005A7266">
      <w:pPr>
        <w:pStyle w:val="Ingenmellomrom"/>
        <w:rPr>
          <w:rFonts w:ascii="Tahoma" w:eastAsia="Batang" w:hAnsi="Tahoma" w:cs="Tahoma"/>
          <w:bCs/>
        </w:rPr>
      </w:pPr>
    </w:p>
    <w:p w14:paraId="1754074A" w14:textId="77777777" w:rsidR="009478FB" w:rsidRDefault="009478FB" w:rsidP="005A7266">
      <w:pPr>
        <w:pStyle w:val="Ingenmellomrom"/>
        <w:rPr>
          <w:rFonts w:ascii="Tahoma" w:eastAsia="Batang" w:hAnsi="Tahoma" w:cs="Tahoma"/>
          <w:bCs/>
        </w:rPr>
      </w:pPr>
    </w:p>
    <w:p w14:paraId="0CD9E7DE" w14:textId="77777777" w:rsidR="009478FB" w:rsidRDefault="009478FB" w:rsidP="005A7266">
      <w:pPr>
        <w:pStyle w:val="Ingenmellomrom"/>
        <w:rPr>
          <w:rFonts w:ascii="Tahoma" w:eastAsia="Batang" w:hAnsi="Tahoma" w:cs="Tahoma"/>
          <w:bCs/>
        </w:rPr>
      </w:pPr>
    </w:p>
    <w:p w14:paraId="38D0F356" w14:textId="77777777" w:rsidR="009478FB" w:rsidRDefault="009478FB" w:rsidP="005A7266">
      <w:pPr>
        <w:pStyle w:val="Ingenmellomrom"/>
        <w:rPr>
          <w:rFonts w:ascii="Tahoma" w:eastAsia="Batang" w:hAnsi="Tahoma" w:cs="Tahoma"/>
          <w:bCs/>
        </w:rPr>
      </w:pPr>
    </w:p>
    <w:p w14:paraId="710495C6" w14:textId="77777777" w:rsidR="009478FB" w:rsidRPr="00774170" w:rsidRDefault="009478FB" w:rsidP="005A7266">
      <w:pPr>
        <w:pStyle w:val="Ingenmellomrom"/>
        <w:rPr>
          <w:rFonts w:ascii="Tahoma" w:eastAsia="Batang" w:hAnsi="Tahoma" w:cs="Tahoma"/>
        </w:rPr>
      </w:pPr>
    </w:p>
    <w:p w14:paraId="1DB3651F" w14:textId="3B834B24" w:rsidR="00C911F0" w:rsidRPr="00F54423" w:rsidRDefault="00CC068D" w:rsidP="00C911F0">
      <w:pPr>
        <w:pStyle w:val="Ingenmellomrom"/>
        <w:jc w:val="center"/>
        <w:rPr>
          <w:rFonts w:ascii="Tahoma" w:eastAsia="Batang" w:hAnsi="Tahoma" w:cs="Tahoma"/>
          <w:color w:val="FF0000"/>
        </w:rPr>
      </w:pPr>
      <w:r w:rsidRPr="00F54423">
        <w:rPr>
          <w:rFonts w:ascii="Tahoma" w:eastAsia="Batang" w:hAnsi="Tahoma" w:cs="Tahoma"/>
          <w:color w:val="FF0000"/>
        </w:rPr>
        <w:t>&lt;Dato, sted&gt;</w:t>
      </w:r>
    </w:p>
    <w:p w14:paraId="244D0E2D" w14:textId="025E0AEA" w:rsidR="00C911F0" w:rsidRPr="00F54423" w:rsidRDefault="00C911F0" w:rsidP="005A7266">
      <w:pPr>
        <w:pStyle w:val="Ingenmellomrom"/>
        <w:rPr>
          <w:rFonts w:ascii="Tahoma" w:eastAsia="Batang" w:hAnsi="Tahoma" w:cs="Tahoma"/>
          <w:color w:val="FF0000"/>
        </w:rPr>
      </w:pPr>
    </w:p>
    <w:p w14:paraId="736C7938" w14:textId="23C4B52B" w:rsidR="00CC068D" w:rsidRPr="00F54423" w:rsidRDefault="00CC068D" w:rsidP="005A7266">
      <w:pPr>
        <w:pStyle w:val="Ingenmellomrom"/>
        <w:rPr>
          <w:rFonts w:ascii="Tahoma" w:eastAsia="Batang" w:hAnsi="Tahoma" w:cs="Tahoma"/>
          <w:color w:val="FF0000"/>
        </w:rPr>
      </w:pPr>
    </w:p>
    <w:p w14:paraId="6D0C05F6" w14:textId="36326DD8" w:rsidR="00CC068D" w:rsidRPr="00F54423" w:rsidRDefault="00CC068D" w:rsidP="005A7266">
      <w:pPr>
        <w:pStyle w:val="Ingenmellomrom"/>
        <w:rPr>
          <w:rFonts w:ascii="Tahoma" w:eastAsia="Batang" w:hAnsi="Tahoma" w:cs="Tahoma"/>
          <w:color w:val="FF0000"/>
        </w:rPr>
      </w:pPr>
    </w:p>
    <w:p w14:paraId="0DA91D18" w14:textId="76AEABA6" w:rsidR="00CC068D" w:rsidRPr="00F54423" w:rsidRDefault="00794D97" w:rsidP="00CC068D">
      <w:pPr>
        <w:pStyle w:val="Ingenmellomrom"/>
        <w:jc w:val="center"/>
        <w:rPr>
          <w:rFonts w:ascii="Tahoma" w:eastAsia="Batang" w:hAnsi="Tahoma" w:cs="Tahoma"/>
          <w:color w:val="FF0000"/>
        </w:rPr>
      </w:pPr>
      <w:r w:rsidRPr="00F54423">
        <w:rPr>
          <w:rFonts w:ascii="Tahoma" w:eastAsia="Batang" w:hAnsi="Tahoma" w:cs="Tahoma"/>
          <w:color w:val="FF0000"/>
        </w:rPr>
        <w:t>&lt;Signatur&gt;</w:t>
      </w:r>
    </w:p>
    <w:p w14:paraId="2D3674F3" w14:textId="64A07F62" w:rsidR="00794D97" w:rsidRPr="00F54423" w:rsidRDefault="00794D97" w:rsidP="00CC068D">
      <w:pPr>
        <w:pStyle w:val="Ingenmellomrom"/>
        <w:jc w:val="center"/>
        <w:rPr>
          <w:rFonts w:ascii="Tahoma" w:eastAsia="Batang" w:hAnsi="Tahoma" w:cs="Tahoma"/>
          <w:color w:val="FF0000"/>
        </w:rPr>
      </w:pPr>
      <w:r w:rsidRPr="00F54423">
        <w:rPr>
          <w:rFonts w:ascii="Tahoma" w:eastAsia="Batang" w:hAnsi="Tahoma" w:cs="Tahoma"/>
          <w:color w:val="FF0000"/>
        </w:rPr>
        <w:t>&lt;Navn med blokkbokstaver&gt;</w:t>
      </w:r>
    </w:p>
    <w:p w14:paraId="2C50DEE0" w14:textId="2409B4E2" w:rsidR="00C911F0" w:rsidRPr="00F54423" w:rsidRDefault="00C911F0" w:rsidP="005A7266">
      <w:pPr>
        <w:pStyle w:val="Ingenmellomrom"/>
        <w:rPr>
          <w:rFonts w:ascii="Tahoma" w:eastAsia="Batang" w:hAnsi="Tahoma" w:cs="Tahoma"/>
        </w:rPr>
      </w:pPr>
    </w:p>
    <w:p w14:paraId="69A55526" w14:textId="2F98F042" w:rsidR="00C3554E" w:rsidRPr="00F54423" w:rsidRDefault="00C3554E" w:rsidP="005A7266">
      <w:pPr>
        <w:pStyle w:val="Ingenmellomrom"/>
        <w:rPr>
          <w:rFonts w:ascii="Tahoma" w:eastAsia="Batang" w:hAnsi="Tahoma" w:cs="Tahoma"/>
        </w:rPr>
      </w:pPr>
    </w:p>
    <w:p w14:paraId="65303135" w14:textId="27FD29AF" w:rsidR="008F0E90" w:rsidRPr="003515D2" w:rsidRDefault="001E31FD" w:rsidP="003515D2">
      <w:pPr>
        <w:rPr>
          <w:rFonts w:ascii="Tahoma" w:eastAsia="Times New Roman" w:hAnsi="Tahoma" w:cs="Tahoma"/>
          <w:lang w:eastAsia="nb-NO"/>
        </w:rPr>
      </w:pPr>
      <w:r>
        <w:rPr>
          <w:rFonts w:ascii="Tahoma" w:hAnsi="Tahoma" w:cs="Tahoma"/>
          <w:b/>
          <w:bCs/>
          <w:noProof/>
          <w:sz w:val="35"/>
          <w:szCs w:val="35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03ED9A" wp14:editId="6FC4F699">
                <wp:simplePos x="0" y="0"/>
                <wp:positionH relativeFrom="column">
                  <wp:posOffset>-1952625</wp:posOffset>
                </wp:positionH>
                <wp:positionV relativeFrom="paragraph">
                  <wp:posOffset>580390</wp:posOffset>
                </wp:positionV>
                <wp:extent cx="8571865" cy="1395099"/>
                <wp:effectExtent l="0" t="0" r="635" b="0"/>
                <wp:wrapNone/>
                <wp:docPr id="31384287" name="Grup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1865" cy="1395099"/>
                          <a:chOff x="-311270" y="219764"/>
                          <a:chExt cx="8238959" cy="1341146"/>
                        </a:xfrm>
                      </wpg:grpSpPr>
                      <wps:wsp>
                        <wps:cNvPr id="1163980724" name="Rettvinklet trekant 1163980724"/>
                        <wps:cNvSpPr/>
                        <wps:spPr>
                          <a:xfrm rot="16200000">
                            <a:off x="3761069" y="-2605709"/>
                            <a:ext cx="1327919" cy="7005320"/>
                          </a:xfrm>
                          <a:prstGeom prst="rtTriangle">
                            <a:avLst/>
                          </a:prstGeom>
                          <a:solidFill>
                            <a:srgbClr val="7CBB7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wrap="square" lIns="91440" tIns="45720" rIns="91440" bIns="45720" anchor="ctr">
                          <a:noAutofit/>
                        </wps:bodyPr>
                      </wps:wsp>
                      <wps:wsp>
                        <wps:cNvPr id="943202811" name="Rettvinklet trekant 943202811"/>
                        <wps:cNvSpPr/>
                        <wps:spPr>
                          <a:xfrm rot="16200000" flipV="1">
                            <a:off x="1496970" y="-1588476"/>
                            <a:ext cx="1327785" cy="4944265"/>
                          </a:xfrm>
                          <a:prstGeom prst="rtTriangle">
                            <a:avLst/>
                          </a:prstGeom>
                          <a:solidFill>
                            <a:srgbClr val="50A4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wrap="square" lIns="91440" tIns="45720" rIns="91440" bIns="45720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AE8195" id="Gruppe 3" o:spid="_x0000_s1026" style="position:absolute;margin-left:-153.75pt;margin-top:45.7pt;width:674.95pt;height:109.85pt;z-index:251658240;mso-height-relative:margin" coordorigin="-3112,2197" coordsize="82389,1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">
                <v:shape id="Rettvinklet trekant 1163980724" o:spid="_x0000_s1027" type="#_x0000_t6" style="position:absolute;left:37610;top:-26058;width:13280;height:7005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" fillcolor="#7cbb7c" stroked="f" strokeweight="2pt"/>
                <v:shape id="Rettvinklet trekant 943202811" o:spid="_x0000_s1028" type="#_x0000_t6" style="position:absolute;left:14970;top:-15885;width:13278;height:49441;rotation: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" fillcolor="#50a450" stroked="f" strokeweight="2pt"/>
              </v:group>
            </w:pict>
          </mc:Fallback>
        </mc:AlternateContent>
      </w:r>
      <w:r w:rsidR="00FA7FD7" w:rsidRPr="00F54423">
        <w:rPr>
          <w:rFonts w:ascii="Tahoma" w:hAnsi="Tahoma" w:cs="Tahoma"/>
          <w:b/>
          <w:bCs/>
          <w:sz w:val="35"/>
          <w:szCs w:val="35"/>
          <w:shd w:val="clear" w:color="auto" w:fill="FFFFFF"/>
        </w:rPr>
        <w:br w:type="page"/>
      </w:r>
      <w:r w:rsidR="00471B79" w:rsidRPr="003515D2">
        <w:rPr>
          <w:rFonts w:ascii="Tahoma" w:hAnsi="Tahoma" w:cs="Tahoma"/>
          <w:b/>
          <w:bCs/>
          <w:sz w:val="35"/>
          <w:szCs w:val="35"/>
          <w:shd w:val="clear" w:color="auto" w:fill="FFFFFF"/>
        </w:rPr>
        <w:lastRenderedPageBreak/>
        <w:t xml:space="preserve">Informasjon om </w:t>
      </w:r>
      <w:r w:rsidR="0044012F">
        <w:rPr>
          <w:rFonts w:ascii="Tahoma" w:hAnsi="Tahoma" w:cs="Tahoma"/>
          <w:b/>
          <w:bCs/>
          <w:sz w:val="35"/>
          <w:szCs w:val="35"/>
          <w:shd w:val="clear" w:color="auto" w:fill="FFFFFF"/>
        </w:rPr>
        <w:t>språkopplæring</w:t>
      </w:r>
    </w:p>
    <w:p w14:paraId="04DCB53E" w14:textId="443ED941" w:rsidR="008F0E90" w:rsidRPr="00F54423" w:rsidRDefault="00DA7118" w:rsidP="008F0E90">
      <w:pPr>
        <w:pStyle w:val="Ingenmellomrom"/>
        <w:rPr>
          <w:rFonts w:ascii="Tahoma" w:eastAsia="Times New Roman" w:hAnsi="Tahoma" w:cs="Tahoma"/>
          <w:lang w:eastAsia="nb-NO"/>
        </w:rPr>
      </w:pPr>
      <w:r w:rsidRPr="00F54423">
        <w:rPr>
          <w:rFonts w:ascii="Tahoma" w:eastAsia="Times New Roman" w:hAnsi="Tahoma" w:cs="Tahoma"/>
          <w:b/>
          <w:bCs/>
          <w:lang w:eastAsia="nb-NO"/>
        </w:rPr>
        <w:t>Språkopplæring for deltakere med kollektiv beskyttelse</w:t>
      </w:r>
      <w:r w:rsidR="008F0E90" w:rsidRPr="00F54423">
        <w:rPr>
          <w:rFonts w:ascii="Tahoma" w:eastAsia="Times New Roman" w:hAnsi="Tahoma" w:cs="Tahoma"/>
          <w:b/>
          <w:bCs/>
          <w:lang w:eastAsia="nb-NO"/>
        </w:rPr>
        <w:t xml:space="preserve"> er regulert i lov om integrering gjennom opplæring, utdanning og arbeid (integreringsloven)</w:t>
      </w:r>
      <w:r w:rsidR="008F0E90" w:rsidRPr="00F54423">
        <w:rPr>
          <w:rFonts w:ascii="Tahoma" w:eastAsia="Times New Roman" w:hAnsi="Tahoma" w:cs="Tahoma"/>
          <w:lang w:eastAsia="nb-NO"/>
        </w:rPr>
        <w:t> </w:t>
      </w:r>
      <w:r w:rsidRPr="00F54423">
        <w:rPr>
          <w:rFonts w:ascii="Tahoma" w:eastAsia="Times New Roman" w:hAnsi="Tahoma" w:cs="Tahoma"/>
          <w:b/>
          <w:bCs/>
          <w:lang w:eastAsia="nb-NO"/>
        </w:rPr>
        <w:t>kapittel 6A</w:t>
      </w:r>
    </w:p>
    <w:p w14:paraId="2221D016" w14:textId="77777777" w:rsidR="008F0E90" w:rsidRPr="00F54423" w:rsidRDefault="008F0E90" w:rsidP="008F0E90">
      <w:pPr>
        <w:pStyle w:val="Ingenmellomrom"/>
        <w:rPr>
          <w:rFonts w:ascii="Tahoma" w:eastAsia="Times New Roman" w:hAnsi="Tahoma" w:cs="Tahoma"/>
          <w:lang w:eastAsia="nb-NO"/>
        </w:rPr>
      </w:pPr>
      <w:r w:rsidRPr="00F54423">
        <w:rPr>
          <w:rFonts w:ascii="Tahoma" w:eastAsia="Times New Roman" w:hAnsi="Tahoma" w:cs="Tahoma"/>
          <w:lang w:eastAsia="nb-NO"/>
        </w:rPr>
        <w:t> </w:t>
      </w:r>
    </w:p>
    <w:p w14:paraId="06389730" w14:textId="77777777" w:rsidR="008F0E90" w:rsidRPr="00F54423" w:rsidRDefault="008F0E90" w:rsidP="008F0E90">
      <w:pPr>
        <w:pStyle w:val="Ingenmellomrom"/>
        <w:rPr>
          <w:rFonts w:ascii="Tahoma" w:eastAsia="Times New Roman" w:hAnsi="Tahoma" w:cs="Tahoma"/>
          <w:lang w:eastAsia="nb-NO"/>
        </w:rPr>
      </w:pPr>
      <w:r w:rsidRPr="00F54423">
        <w:rPr>
          <w:rFonts w:ascii="Tahoma" w:eastAsia="Times New Roman" w:hAnsi="Tahoma" w:cs="Tahoma"/>
          <w:b/>
          <w:bCs/>
          <w:lang w:eastAsia="nb-NO"/>
        </w:rPr>
        <w:t>Lovens formål</w:t>
      </w:r>
      <w:r w:rsidRPr="00F54423">
        <w:rPr>
          <w:rFonts w:ascii="Tahoma" w:eastAsia="Times New Roman" w:hAnsi="Tahoma" w:cs="Tahoma"/>
          <w:lang w:eastAsia="nb-NO"/>
        </w:rPr>
        <w:t> </w:t>
      </w:r>
    </w:p>
    <w:p w14:paraId="3B0564D5" w14:textId="006CC203" w:rsidR="008F0E90" w:rsidRPr="008F0E90" w:rsidRDefault="00C510A3" w:rsidP="008F0E90">
      <w:pPr>
        <w:pStyle w:val="Ingenmellomrom"/>
        <w:rPr>
          <w:rFonts w:ascii="Tahoma" w:eastAsia="Times New Roman" w:hAnsi="Tahoma" w:cs="Tahoma"/>
          <w:lang w:eastAsia="nb-NO"/>
        </w:rPr>
      </w:pPr>
      <w:r>
        <w:rPr>
          <w:rFonts w:ascii="Tahoma" w:eastAsia="Times New Roman" w:hAnsi="Tahoma" w:cs="Tahoma"/>
          <w:lang w:eastAsia="nb-NO"/>
        </w:rPr>
        <w:t>F</w:t>
      </w:r>
      <w:r w:rsidRPr="00C510A3">
        <w:rPr>
          <w:rFonts w:ascii="Tahoma" w:eastAsia="Times New Roman" w:hAnsi="Tahoma" w:cs="Tahoma"/>
          <w:lang w:eastAsia="nb-NO"/>
        </w:rPr>
        <w:t xml:space="preserve">ormålet med loven er at innvandrere tidlig </w:t>
      </w:r>
      <w:proofErr w:type="gramStart"/>
      <w:r w:rsidRPr="00C510A3">
        <w:rPr>
          <w:rFonts w:ascii="Tahoma" w:eastAsia="Times New Roman" w:hAnsi="Tahoma" w:cs="Tahoma"/>
          <w:lang w:eastAsia="nb-NO"/>
        </w:rPr>
        <w:t>integreres</w:t>
      </w:r>
      <w:proofErr w:type="gramEnd"/>
      <w:r w:rsidRPr="00C510A3">
        <w:rPr>
          <w:rFonts w:ascii="Tahoma" w:eastAsia="Times New Roman" w:hAnsi="Tahoma" w:cs="Tahoma"/>
          <w:lang w:eastAsia="nb-NO"/>
        </w:rPr>
        <w:t xml:space="preserve"> i det norske samfunnet og blir økonomisk selvstendige. Loven skal bidra til at innvandrere får gode norskkunnskaper, kunnskap om norsk samfunnsliv, formelle kvalifikasjoner og en varig tilknytning til arbeidslivet.</w:t>
      </w:r>
      <w:r w:rsidR="008F0E90" w:rsidRPr="008F0E90">
        <w:rPr>
          <w:rFonts w:ascii="Tahoma" w:eastAsia="Times New Roman" w:hAnsi="Tahoma" w:cs="Tahoma"/>
          <w:lang w:eastAsia="nb-NO"/>
        </w:rPr>
        <w:t> </w:t>
      </w:r>
    </w:p>
    <w:p w14:paraId="2429A82E" w14:textId="29B530BE" w:rsidR="0087142D" w:rsidRPr="008F0E90" w:rsidRDefault="008F0E90" w:rsidP="008F0E90">
      <w:pPr>
        <w:pStyle w:val="Ingenmellomrom"/>
        <w:rPr>
          <w:rFonts w:ascii="Tahoma" w:eastAsia="Times New Roman" w:hAnsi="Tahoma" w:cs="Tahoma"/>
          <w:lang w:eastAsia="nb-NO"/>
        </w:rPr>
      </w:pPr>
      <w:r w:rsidRPr="008F0E90">
        <w:rPr>
          <w:rFonts w:ascii="Tahoma" w:eastAsia="Times New Roman" w:hAnsi="Tahoma" w:cs="Tahoma"/>
          <w:lang w:eastAsia="nb-NO"/>
        </w:rPr>
        <w:t> </w:t>
      </w:r>
    </w:p>
    <w:p w14:paraId="0BF15EAD" w14:textId="4BD761DC" w:rsidR="008F0E90" w:rsidRPr="008F0E90" w:rsidRDefault="008F0E90" w:rsidP="008F0E90">
      <w:pPr>
        <w:pStyle w:val="Ingenmellomrom"/>
        <w:rPr>
          <w:rFonts w:ascii="Tahoma" w:eastAsia="Times New Roman" w:hAnsi="Tahoma" w:cs="Tahoma"/>
          <w:lang w:eastAsia="nb-NO"/>
        </w:rPr>
      </w:pPr>
      <w:r w:rsidRPr="008F0E90">
        <w:rPr>
          <w:rFonts w:ascii="Tahoma" w:eastAsia="Times New Roman" w:hAnsi="Tahoma" w:cs="Tahoma"/>
          <w:b/>
          <w:bCs/>
          <w:lang w:eastAsia="nb-NO"/>
        </w:rPr>
        <w:t xml:space="preserve">Varighet og omfang av </w:t>
      </w:r>
      <w:r w:rsidR="00DA7118">
        <w:rPr>
          <w:rFonts w:ascii="Tahoma" w:eastAsia="Times New Roman" w:hAnsi="Tahoma" w:cs="Tahoma"/>
          <w:b/>
          <w:bCs/>
          <w:lang w:eastAsia="nb-NO"/>
        </w:rPr>
        <w:t>opplæring</w:t>
      </w:r>
      <w:r w:rsidR="00883234">
        <w:rPr>
          <w:rFonts w:ascii="Tahoma" w:eastAsia="Times New Roman" w:hAnsi="Tahoma" w:cs="Tahoma"/>
          <w:b/>
          <w:bCs/>
          <w:lang w:eastAsia="nb-NO"/>
        </w:rPr>
        <w:t xml:space="preserve"> i norsk</w:t>
      </w:r>
      <w:r w:rsidR="00DA7118">
        <w:rPr>
          <w:rFonts w:ascii="Tahoma" w:eastAsia="Times New Roman" w:hAnsi="Tahoma" w:cs="Tahoma"/>
          <w:b/>
          <w:bCs/>
          <w:lang w:eastAsia="nb-NO"/>
        </w:rPr>
        <w:t xml:space="preserve"> </w:t>
      </w:r>
      <w:r w:rsidRPr="008F0E90">
        <w:rPr>
          <w:rFonts w:ascii="Tahoma" w:eastAsia="Times New Roman" w:hAnsi="Tahoma" w:cs="Tahoma"/>
          <w:lang w:eastAsia="nb-NO"/>
        </w:rPr>
        <w:t> </w:t>
      </w:r>
    </w:p>
    <w:p w14:paraId="3A8B6CA7" w14:textId="7144BA7B" w:rsidR="005E2B43" w:rsidRPr="005E2B43" w:rsidRDefault="00A57F9C" w:rsidP="005E2B43">
      <w:pPr>
        <w:pStyle w:val="Ingenmellomrom"/>
        <w:rPr>
          <w:rFonts w:ascii="Tahoma" w:eastAsia="Times New Roman" w:hAnsi="Tahoma" w:cs="Tahoma"/>
          <w:lang w:eastAsia="nb-NO"/>
        </w:rPr>
      </w:pPr>
      <w:r w:rsidRPr="00A57F9C">
        <w:rPr>
          <w:rFonts w:ascii="Tahoma" w:eastAsia="Times New Roman" w:hAnsi="Tahoma" w:cs="Tahoma"/>
          <w:lang w:eastAsia="nb-NO"/>
        </w:rPr>
        <w:t xml:space="preserve">Retten til opplæring i norsk gjelder i ett år fra </w:t>
      </w:r>
      <w:r>
        <w:rPr>
          <w:rFonts w:ascii="Tahoma" w:eastAsia="Times New Roman" w:hAnsi="Tahoma" w:cs="Tahoma"/>
          <w:lang w:eastAsia="nb-NO"/>
        </w:rPr>
        <w:t xml:space="preserve">opplæringen starter. </w:t>
      </w:r>
      <w:r w:rsidRPr="00A57F9C">
        <w:rPr>
          <w:rFonts w:ascii="Tahoma" w:eastAsia="Times New Roman" w:hAnsi="Tahoma" w:cs="Tahoma"/>
          <w:lang w:eastAsia="nb-NO"/>
        </w:rPr>
        <w:t>Delta</w:t>
      </w:r>
      <w:r>
        <w:rPr>
          <w:rFonts w:ascii="Tahoma" w:eastAsia="Times New Roman" w:hAnsi="Tahoma" w:cs="Tahoma"/>
          <w:lang w:eastAsia="nb-NO"/>
        </w:rPr>
        <w:t>k</w:t>
      </w:r>
      <w:r w:rsidRPr="00A57F9C">
        <w:rPr>
          <w:rFonts w:ascii="Tahoma" w:eastAsia="Times New Roman" w:hAnsi="Tahoma" w:cs="Tahoma"/>
          <w:lang w:eastAsia="nb-NO"/>
        </w:rPr>
        <w:t>ere i opplæringen bør oppnå et minimums-nivå i norsk</w:t>
      </w:r>
      <w:r>
        <w:rPr>
          <w:rFonts w:ascii="Tahoma" w:eastAsia="Times New Roman" w:hAnsi="Tahoma" w:cs="Tahoma"/>
          <w:lang w:eastAsia="nb-NO"/>
        </w:rPr>
        <w:t>.</w:t>
      </w:r>
    </w:p>
    <w:p w14:paraId="3B7368C4" w14:textId="77777777" w:rsidR="005E2B43" w:rsidRDefault="005E2B43" w:rsidP="005E2B43">
      <w:pPr>
        <w:pStyle w:val="Ingenmellomrom"/>
        <w:rPr>
          <w:rFonts w:ascii="Tahoma" w:eastAsia="Times New Roman" w:hAnsi="Tahoma" w:cs="Tahoma"/>
          <w:lang w:eastAsia="nb-NO"/>
        </w:rPr>
      </w:pPr>
    </w:p>
    <w:p w14:paraId="101A5E09" w14:textId="1BE10256" w:rsidR="008F0E90" w:rsidRPr="008F0E90" w:rsidRDefault="008F0E90" w:rsidP="008F0E90">
      <w:pPr>
        <w:pStyle w:val="Ingenmellomrom"/>
        <w:rPr>
          <w:rFonts w:ascii="Tahoma" w:eastAsia="Times New Roman" w:hAnsi="Tahoma" w:cs="Tahoma"/>
          <w:lang w:eastAsia="nb-NO"/>
        </w:rPr>
      </w:pPr>
      <w:r w:rsidRPr="008F0E90">
        <w:rPr>
          <w:rFonts w:ascii="Tahoma" w:eastAsia="Times New Roman" w:hAnsi="Tahoma" w:cs="Tahoma"/>
          <w:b/>
          <w:bCs/>
          <w:lang w:eastAsia="nb-NO"/>
        </w:rPr>
        <w:t xml:space="preserve">For mer informasjon om </w:t>
      </w:r>
      <w:r w:rsidR="005E2B43">
        <w:rPr>
          <w:rFonts w:ascii="Tahoma" w:eastAsia="Times New Roman" w:hAnsi="Tahoma" w:cs="Tahoma"/>
          <w:b/>
          <w:bCs/>
          <w:lang w:eastAsia="nb-NO"/>
        </w:rPr>
        <w:t>språkopplæring</w:t>
      </w:r>
      <w:r w:rsidRPr="008F0E90">
        <w:rPr>
          <w:rFonts w:ascii="Tahoma" w:eastAsia="Times New Roman" w:hAnsi="Tahoma" w:cs="Tahoma"/>
          <w:b/>
          <w:bCs/>
          <w:lang w:eastAsia="nb-NO"/>
        </w:rPr>
        <w:t>, se www.imdi.no</w:t>
      </w:r>
      <w:r w:rsidRPr="008F0E90">
        <w:rPr>
          <w:rFonts w:ascii="Tahoma" w:eastAsia="Times New Roman" w:hAnsi="Tahoma" w:cs="Tahoma"/>
          <w:lang w:eastAsia="nb-NO"/>
        </w:rPr>
        <w:t> </w:t>
      </w:r>
    </w:p>
    <w:p w14:paraId="5E963F2F" w14:textId="77777777" w:rsidR="008F0E90" w:rsidRPr="008F0E90" w:rsidRDefault="008F0E90" w:rsidP="008F0E90">
      <w:pPr>
        <w:pStyle w:val="Ingenmellomrom"/>
        <w:rPr>
          <w:rFonts w:ascii="Tahoma" w:eastAsia="Times New Roman" w:hAnsi="Tahoma" w:cs="Tahoma"/>
          <w:lang w:eastAsia="nb-NO"/>
        </w:rPr>
      </w:pPr>
      <w:r w:rsidRPr="008F0E90">
        <w:rPr>
          <w:rFonts w:ascii="Tahoma" w:eastAsia="Times New Roman" w:hAnsi="Tahoma" w:cs="Tahoma"/>
          <w:lang w:eastAsia="nb-NO"/>
        </w:rPr>
        <w:t> </w:t>
      </w:r>
    </w:p>
    <w:p w14:paraId="2B078582" w14:textId="77777777" w:rsidR="008F0E90" w:rsidRDefault="008F0E90" w:rsidP="005A7266">
      <w:pPr>
        <w:pStyle w:val="Ingenmellomrom"/>
        <w:rPr>
          <w:rFonts w:ascii="Tahoma" w:eastAsia="Times New Roman" w:hAnsi="Tahoma" w:cs="Tahoma"/>
          <w:lang w:eastAsia="nb-NO"/>
        </w:rPr>
      </w:pPr>
    </w:p>
    <w:p w14:paraId="56056B10" w14:textId="77777777" w:rsidR="00DF6122" w:rsidRPr="00774170" w:rsidRDefault="00DF6122" w:rsidP="005A7266">
      <w:pPr>
        <w:pStyle w:val="Ingenmellomrom"/>
        <w:rPr>
          <w:rFonts w:ascii="Tahoma" w:eastAsia="Arial" w:hAnsi="Tahoma" w:cs="Tahoma"/>
        </w:rPr>
        <w:sectPr w:rsidR="00DF6122" w:rsidRPr="00774170" w:rsidSect="00B525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60"/>
          <w:pgMar w:top="1580" w:right="1180" w:bottom="280" w:left="1500" w:header="708" w:footer="708" w:gutter="0"/>
          <w:cols w:space="76"/>
        </w:sectPr>
      </w:pPr>
    </w:p>
    <w:p w14:paraId="0C6D2BB0" w14:textId="5331B197" w:rsidR="00806339" w:rsidRPr="00774170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</w:rPr>
      </w:pPr>
    </w:p>
    <w:p w14:paraId="3476BF9A" w14:textId="4AA1574E" w:rsidR="00806339" w:rsidRPr="00774170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</w:rPr>
      </w:pPr>
    </w:p>
    <w:p w14:paraId="2A9F1571" w14:textId="34065C2E" w:rsidR="00806339" w:rsidRPr="005A7266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</w:rPr>
      </w:pPr>
    </w:p>
    <w:p w14:paraId="730B192A" w14:textId="0BD152E7" w:rsidR="00806339" w:rsidRPr="005A7266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</w:rPr>
      </w:pPr>
    </w:p>
    <w:p w14:paraId="78661818" w14:textId="7FB7490D" w:rsidR="00806339" w:rsidRPr="005A7266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</w:rPr>
      </w:pPr>
    </w:p>
    <w:p w14:paraId="357A6D23" w14:textId="34B9A378" w:rsidR="00806339" w:rsidRPr="005A7266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</w:rPr>
      </w:pPr>
    </w:p>
    <w:p w14:paraId="50C0FE92" w14:textId="77777777" w:rsidR="00806339" w:rsidRPr="005A7266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</w:rPr>
      </w:pPr>
    </w:p>
    <w:p w14:paraId="42DEABA5" w14:textId="24A2CC89" w:rsidR="00806339" w:rsidRPr="005A7266" w:rsidRDefault="00806339" w:rsidP="00B0147B">
      <w:pPr>
        <w:pStyle w:val="Listeavsnitt"/>
        <w:spacing w:after="0" w:line="278" w:lineRule="auto"/>
        <w:ind w:left="374" w:right="309"/>
        <w:rPr>
          <w:rFonts w:ascii="Tahoma" w:eastAsia="Arial" w:hAnsi="Tahoma" w:cs="Tahoma"/>
          <w:sz w:val="21"/>
          <w:szCs w:val="21"/>
        </w:rPr>
      </w:pPr>
    </w:p>
    <w:sectPr w:rsidR="00806339" w:rsidRPr="005A7266" w:rsidSect="00B525C6">
      <w:type w:val="continuous"/>
      <w:pgSz w:w="11920" w:h="16860"/>
      <w:pgMar w:top="1580" w:right="1180" w:bottom="280" w:left="1500" w:header="708" w:footer="708" w:gutter="0"/>
      <w:cols w:num="2" w:space="76" w:equalWidth="0">
        <w:col w:w="4345" w:space="501"/>
        <w:col w:w="439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44AA4" w14:textId="77777777" w:rsidR="00A9619E" w:rsidRDefault="00A9619E" w:rsidP="00C154A2">
      <w:pPr>
        <w:spacing w:after="0" w:line="240" w:lineRule="auto"/>
      </w:pPr>
      <w:r>
        <w:separator/>
      </w:r>
    </w:p>
  </w:endnote>
  <w:endnote w:type="continuationSeparator" w:id="0">
    <w:p w14:paraId="0D686956" w14:textId="77777777" w:rsidR="00A9619E" w:rsidRDefault="00A9619E" w:rsidP="00C154A2">
      <w:pPr>
        <w:spacing w:after="0" w:line="240" w:lineRule="auto"/>
      </w:pPr>
      <w:r>
        <w:continuationSeparator/>
      </w:r>
    </w:p>
  </w:endnote>
  <w:endnote w:type="continuationNotice" w:id="1">
    <w:p w14:paraId="32B31977" w14:textId="77777777" w:rsidR="00A9619E" w:rsidRDefault="00A961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5F913" w14:textId="77777777" w:rsidR="00C154A2" w:rsidRDefault="00C154A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F132F" w14:textId="77777777" w:rsidR="00C154A2" w:rsidRDefault="00C154A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DB13C" w14:textId="77777777" w:rsidR="00C154A2" w:rsidRDefault="00C154A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BE465" w14:textId="77777777" w:rsidR="00A9619E" w:rsidRDefault="00A9619E" w:rsidP="00C154A2">
      <w:pPr>
        <w:spacing w:after="0" w:line="240" w:lineRule="auto"/>
      </w:pPr>
      <w:r>
        <w:separator/>
      </w:r>
    </w:p>
  </w:footnote>
  <w:footnote w:type="continuationSeparator" w:id="0">
    <w:p w14:paraId="1F3CDF21" w14:textId="77777777" w:rsidR="00A9619E" w:rsidRDefault="00A9619E" w:rsidP="00C154A2">
      <w:pPr>
        <w:spacing w:after="0" w:line="240" w:lineRule="auto"/>
      </w:pPr>
      <w:r>
        <w:continuationSeparator/>
      </w:r>
    </w:p>
  </w:footnote>
  <w:footnote w:type="continuationNotice" w:id="1">
    <w:p w14:paraId="682BA6A0" w14:textId="77777777" w:rsidR="00A9619E" w:rsidRDefault="00A961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331BD" w14:textId="77777777" w:rsidR="00C154A2" w:rsidRDefault="00C154A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EB678" w14:textId="77777777" w:rsidR="00C154A2" w:rsidRDefault="00C154A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20415" w14:textId="77777777" w:rsidR="00C154A2" w:rsidRDefault="00C154A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089D"/>
    <w:multiLevelType w:val="hybridMultilevel"/>
    <w:tmpl w:val="610C77C2"/>
    <w:lvl w:ilvl="0" w:tplc="E09EB012">
      <w:numFmt w:val="bullet"/>
      <w:lvlText w:val="•"/>
      <w:lvlJc w:val="left"/>
      <w:pPr>
        <w:ind w:left="576" w:hanging="360"/>
      </w:pPr>
      <w:rPr>
        <w:rFonts w:ascii="Calibri" w:eastAsia="Arial" w:hAnsi="Calibri" w:cs="Arial" w:hint="default"/>
        <w:color w:val="707070"/>
      </w:rPr>
    </w:lvl>
    <w:lvl w:ilvl="1" w:tplc="0414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6A101C4"/>
    <w:multiLevelType w:val="hybridMultilevel"/>
    <w:tmpl w:val="EEF6DC7A"/>
    <w:lvl w:ilvl="0" w:tplc="ED30CE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83618"/>
    <w:multiLevelType w:val="hybridMultilevel"/>
    <w:tmpl w:val="F73AFE04"/>
    <w:lvl w:ilvl="0" w:tplc="E09EB012">
      <w:numFmt w:val="bullet"/>
      <w:lvlText w:val="•"/>
      <w:lvlJc w:val="left"/>
      <w:pPr>
        <w:ind w:left="468" w:hanging="360"/>
      </w:pPr>
      <w:rPr>
        <w:rFonts w:ascii="Calibri" w:eastAsia="Arial" w:hAnsi="Calibri" w:cs="Arial" w:hint="default"/>
        <w:color w:val="707070"/>
      </w:rPr>
    </w:lvl>
    <w:lvl w:ilvl="1" w:tplc="0414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" w15:restartNumberingAfterBreak="0">
    <w:nsid w:val="23B342F3"/>
    <w:multiLevelType w:val="hybridMultilevel"/>
    <w:tmpl w:val="3B3604CA"/>
    <w:lvl w:ilvl="0" w:tplc="0414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2C2A78A5"/>
    <w:multiLevelType w:val="hybridMultilevel"/>
    <w:tmpl w:val="3B7C6E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94A94"/>
    <w:multiLevelType w:val="hybridMultilevel"/>
    <w:tmpl w:val="B7DC21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E199F"/>
    <w:multiLevelType w:val="hybridMultilevel"/>
    <w:tmpl w:val="F096467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F1D14"/>
    <w:multiLevelType w:val="hybridMultilevel"/>
    <w:tmpl w:val="C9E042D6"/>
    <w:lvl w:ilvl="0" w:tplc="998E84CA">
      <w:start w:val="1"/>
      <w:numFmt w:val="lowerLetter"/>
      <w:lvlText w:val="%1)"/>
      <w:lvlJc w:val="left"/>
      <w:pPr>
        <w:ind w:left="37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94" w:hanging="360"/>
      </w:pPr>
    </w:lvl>
    <w:lvl w:ilvl="2" w:tplc="0414001B" w:tentative="1">
      <w:start w:val="1"/>
      <w:numFmt w:val="lowerRoman"/>
      <w:lvlText w:val="%3."/>
      <w:lvlJc w:val="right"/>
      <w:pPr>
        <w:ind w:left="1814" w:hanging="180"/>
      </w:pPr>
    </w:lvl>
    <w:lvl w:ilvl="3" w:tplc="0414000F" w:tentative="1">
      <w:start w:val="1"/>
      <w:numFmt w:val="decimal"/>
      <w:lvlText w:val="%4."/>
      <w:lvlJc w:val="left"/>
      <w:pPr>
        <w:ind w:left="2534" w:hanging="360"/>
      </w:pPr>
    </w:lvl>
    <w:lvl w:ilvl="4" w:tplc="04140019" w:tentative="1">
      <w:start w:val="1"/>
      <w:numFmt w:val="lowerLetter"/>
      <w:lvlText w:val="%5."/>
      <w:lvlJc w:val="left"/>
      <w:pPr>
        <w:ind w:left="3254" w:hanging="360"/>
      </w:pPr>
    </w:lvl>
    <w:lvl w:ilvl="5" w:tplc="0414001B" w:tentative="1">
      <w:start w:val="1"/>
      <w:numFmt w:val="lowerRoman"/>
      <w:lvlText w:val="%6."/>
      <w:lvlJc w:val="right"/>
      <w:pPr>
        <w:ind w:left="3974" w:hanging="180"/>
      </w:pPr>
    </w:lvl>
    <w:lvl w:ilvl="6" w:tplc="0414000F" w:tentative="1">
      <w:start w:val="1"/>
      <w:numFmt w:val="decimal"/>
      <w:lvlText w:val="%7."/>
      <w:lvlJc w:val="left"/>
      <w:pPr>
        <w:ind w:left="4694" w:hanging="360"/>
      </w:pPr>
    </w:lvl>
    <w:lvl w:ilvl="7" w:tplc="04140019" w:tentative="1">
      <w:start w:val="1"/>
      <w:numFmt w:val="lowerLetter"/>
      <w:lvlText w:val="%8."/>
      <w:lvlJc w:val="left"/>
      <w:pPr>
        <w:ind w:left="5414" w:hanging="360"/>
      </w:pPr>
    </w:lvl>
    <w:lvl w:ilvl="8" w:tplc="0414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 w15:restartNumberingAfterBreak="0">
    <w:nsid w:val="61110461"/>
    <w:multiLevelType w:val="hybridMultilevel"/>
    <w:tmpl w:val="785491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970D1"/>
    <w:multiLevelType w:val="hybridMultilevel"/>
    <w:tmpl w:val="FE524110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1521865">
    <w:abstractNumId w:val="3"/>
  </w:num>
  <w:num w:numId="2" w16cid:durableId="1341469694">
    <w:abstractNumId w:val="2"/>
  </w:num>
  <w:num w:numId="3" w16cid:durableId="1026246768">
    <w:abstractNumId w:val="0"/>
  </w:num>
  <w:num w:numId="4" w16cid:durableId="836312990">
    <w:abstractNumId w:val="1"/>
  </w:num>
  <w:num w:numId="5" w16cid:durableId="876890154">
    <w:abstractNumId w:val="7"/>
  </w:num>
  <w:num w:numId="6" w16cid:durableId="6124005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3070136">
    <w:abstractNumId w:val="9"/>
  </w:num>
  <w:num w:numId="8" w16cid:durableId="426737336">
    <w:abstractNumId w:val="4"/>
  </w:num>
  <w:num w:numId="9" w16cid:durableId="628512856">
    <w:abstractNumId w:val="8"/>
  </w:num>
  <w:num w:numId="10" w16cid:durableId="458845529">
    <w:abstractNumId w:val="5"/>
  </w:num>
  <w:num w:numId="11" w16cid:durableId="736630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AC3"/>
    <w:rsid w:val="00006F94"/>
    <w:rsid w:val="000102FF"/>
    <w:rsid w:val="0001434C"/>
    <w:rsid w:val="00015D1C"/>
    <w:rsid w:val="00020E3C"/>
    <w:rsid w:val="000257E9"/>
    <w:rsid w:val="000314B7"/>
    <w:rsid w:val="00042EF7"/>
    <w:rsid w:val="000433B9"/>
    <w:rsid w:val="00064135"/>
    <w:rsid w:val="00086315"/>
    <w:rsid w:val="000B4212"/>
    <w:rsid w:val="000B7D3A"/>
    <w:rsid w:val="000C5C7F"/>
    <w:rsid w:val="000C6153"/>
    <w:rsid w:val="000D1745"/>
    <w:rsid w:val="000D1F50"/>
    <w:rsid w:val="000D2FB2"/>
    <w:rsid w:val="000D793D"/>
    <w:rsid w:val="000E44F3"/>
    <w:rsid w:val="000E5E49"/>
    <w:rsid w:val="000F27E4"/>
    <w:rsid w:val="00100874"/>
    <w:rsid w:val="00103236"/>
    <w:rsid w:val="00103674"/>
    <w:rsid w:val="00110190"/>
    <w:rsid w:val="00110EE7"/>
    <w:rsid w:val="00112DE1"/>
    <w:rsid w:val="001138DD"/>
    <w:rsid w:val="0011530B"/>
    <w:rsid w:val="00132FB9"/>
    <w:rsid w:val="00133341"/>
    <w:rsid w:val="0013337E"/>
    <w:rsid w:val="0013338F"/>
    <w:rsid w:val="0013447F"/>
    <w:rsid w:val="0015203E"/>
    <w:rsid w:val="00154549"/>
    <w:rsid w:val="00161FCE"/>
    <w:rsid w:val="00171CC4"/>
    <w:rsid w:val="001774E6"/>
    <w:rsid w:val="001804B7"/>
    <w:rsid w:val="00182554"/>
    <w:rsid w:val="0018690D"/>
    <w:rsid w:val="00195A36"/>
    <w:rsid w:val="001A18C6"/>
    <w:rsid w:val="001A599A"/>
    <w:rsid w:val="001B31F9"/>
    <w:rsid w:val="001C4FF3"/>
    <w:rsid w:val="001D26B4"/>
    <w:rsid w:val="001E31FD"/>
    <w:rsid w:val="001E3957"/>
    <w:rsid w:val="001F134B"/>
    <w:rsid w:val="001F5930"/>
    <w:rsid w:val="0020156D"/>
    <w:rsid w:val="002053E9"/>
    <w:rsid w:val="00210ADF"/>
    <w:rsid w:val="00220205"/>
    <w:rsid w:val="00221D22"/>
    <w:rsid w:val="00223715"/>
    <w:rsid w:val="00232D08"/>
    <w:rsid w:val="00236EA3"/>
    <w:rsid w:val="0024023F"/>
    <w:rsid w:val="00252FDE"/>
    <w:rsid w:val="00286B5D"/>
    <w:rsid w:val="002878F7"/>
    <w:rsid w:val="00292351"/>
    <w:rsid w:val="002A173F"/>
    <w:rsid w:val="002C2084"/>
    <w:rsid w:val="002D2161"/>
    <w:rsid w:val="002D2F32"/>
    <w:rsid w:val="003002C2"/>
    <w:rsid w:val="003004DF"/>
    <w:rsid w:val="00312844"/>
    <w:rsid w:val="003233C9"/>
    <w:rsid w:val="003302B6"/>
    <w:rsid w:val="00330544"/>
    <w:rsid w:val="00330DFF"/>
    <w:rsid w:val="0033163B"/>
    <w:rsid w:val="00337A03"/>
    <w:rsid w:val="00340218"/>
    <w:rsid w:val="00341637"/>
    <w:rsid w:val="003515D2"/>
    <w:rsid w:val="003603D3"/>
    <w:rsid w:val="003629BF"/>
    <w:rsid w:val="00366CAA"/>
    <w:rsid w:val="00373C3D"/>
    <w:rsid w:val="003761E0"/>
    <w:rsid w:val="0038419C"/>
    <w:rsid w:val="00384882"/>
    <w:rsid w:val="00386088"/>
    <w:rsid w:val="00391E4E"/>
    <w:rsid w:val="003926BA"/>
    <w:rsid w:val="003A2DF3"/>
    <w:rsid w:val="003A306B"/>
    <w:rsid w:val="003B7E79"/>
    <w:rsid w:val="003C0E16"/>
    <w:rsid w:val="003C2A7E"/>
    <w:rsid w:val="003C2F50"/>
    <w:rsid w:val="003C56F6"/>
    <w:rsid w:val="003C64EB"/>
    <w:rsid w:val="003C6CEA"/>
    <w:rsid w:val="003E20DC"/>
    <w:rsid w:val="003E4067"/>
    <w:rsid w:val="003F2106"/>
    <w:rsid w:val="003F2E64"/>
    <w:rsid w:val="003F48BF"/>
    <w:rsid w:val="00404A3C"/>
    <w:rsid w:val="00405044"/>
    <w:rsid w:val="004225C4"/>
    <w:rsid w:val="0044012F"/>
    <w:rsid w:val="00465085"/>
    <w:rsid w:val="00471B79"/>
    <w:rsid w:val="00472876"/>
    <w:rsid w:val="00495449"/>
    <w:rsid w:val="004A3C6A"/>
    <w:rsid w:val="004B4240"/>
    <w:rsid w:val="004C3D73"/>
    <w:rsid w:val="004D0E74"/>
    <w:rsid w:val="004D7BB6"/>
    <w:rsid w:val="004F5990"/>
    <w:rsid w:val="00552E26"/>
    <w:rsid w:val="00557F8E"/>
    <w:rsid w:val="005606DA"/>
    <w:rsid w:val="005704DB"/>
    <w:rsid w:val="00572087"/>
    <w:rsid w:val="005737ED"/>
    <w:rsid w:val="00574426"/>
    <w:rsid w:val="00574B54"/>
    <w:rsid w:val="00575803"/>
    <w:rsid w:val="00580D96"/>
    <w:rsid w:val="005841C9"/>
    <w:rsid w:val="005846C1"/>
    <w:rsid w:val="005A44CC"/>
    <w:rsid w:val="005A5F9F"/>
    <w:rsid w:val="005A7266"/>
    <w:rsid w:val="005C270C"/>
    <w:rsid w:val="005C5577"/>
    <w:rsid w:val="005E2AC3"/>
    <w:rsid w:val="005E2B43"/>
    <w:rsid w:val="00600F5B"/>
    <w:rsid w:val="00605B45"/>
    <w:rsid w:val="0061361E"/>
    <w:rsid w:val="00624979"/>
    <w:rsid w:val="006274F5"/>
    <w:rsid w:val="00640EB7"/>
    <w:rsid w:val="00645EA4"/>
    <w:rsid w:val="00654A2F"/>
    <w:rsid w:val="00657C54"/>
    <w:rsid w:val="0067194B"/>
    <w:rsid w:val="00683100"/>
    <w:rsid w:val="006B15ED"/>
    <w:rsid w:val="006B4CE0"/>
    <w:rsid w:val="006C0807"/>
    <w:rsid w:val="006D33BB"/>
    <w:rsid w:val="006E26DB"/>
    <w:rsid w:val="006E4EFC"/>
    <w:rsid w:val="006E52CE"/>
    <w:rsid w:val="006F29F1"/>
    <w:rsid w:val="00705E52"/>
    <w:rsid w:val="00710CD6"/>
    <w:rsid w:val="00734FC4"/>
    <w:rsid w:val="00740768"/>
    <w:rsid w:val="007453EA"/>
    <w:rsid w:val="0074545D"/>
    <w:rsid w:val="0074656E"/>
    <w:rsid w:val="00755024"/>
    <w:rsid w:val="007611C2"/>
    <w:rsid w:val="0076701F"/>
    <w:rsid w:val="007732A1"/>
    <w:rsid w:val="00774170"/>
    <w:rsid w:val="00786534"/>
    <w:rsid w:val="00794D97"/>
    <w:rsid w:val="007A6271"/>
    <w:rsid w:val="007B1E26"/>
    <w:rsid w:val="007B4A7A"/>
    <w:rsid w:val="007B6D63"/>
    <w:rsid w:val="007D378F"/>
    <w:rsid w:val="007D5C95"/>
    <w:rsid w:val="007E07B8"/>
    <w:rsid w:val="007E5ED1"/>
    <w:rsid w:val="007F0FCE"/>
    <w:rsid w:val="007F783B"/>
    <w:rsid w:val="008052B2"/>
    <w:rsid w:val="0080564B"/>
    <w:rsid w:val="00806339"/>
    <w:rsid w:val="008153EB"/>
    <w:rsid w:val="0082256B"/>
    <w:rsid w:val="00840AF4"/>
    <w:rsid w:val="008527BA"/>
    <w:rsid w:val="00853BF5"/>
    <w:rsid w:val="0087142D"/>
    <w:rsid w:val="008747B7"/>
    <w:rsid w:val="00883234"/>
    <w:rsid w:val="008A684B"/>
    <w:rsid w:val="008A68CE"/>
    <w:rsid w:val="008A6D68"/>
    <w:rsid w:val="008C1012"/>
    <w:rsid w:val="008D69D4"/>
    <w:rsid w:val="008E16CA"/>
    <w:rsid w:val="008E19D9"/>
    <w:rsid w:val="008E5249"/>
    <w:rsid w:val="008F0E90"/>
    <w:rsid w:val="008F56A4"/>
    <w:rsid w:val="008F6593"/>
    <w:rsid w:val="008F76AC"/>
    <w:rsid w:val="00902E92"/>
    <w:rsid w:val="00907CBA"/>
    <w:rsid w:val="00911026"/>
    <w:rsid w:val="00911E25"/>
    <w:rsid w:val="00914C7A"/>
    <w:rsid w:val="00933C73"/>
    <w:rsid w:val="009368BC"/>
    <w:rsid w:val="009478FB"/>
    <w:rsid w:val="00947D9A"/>
    <w:rsid w:val="00951A0A"/>
    <w:rsid w:val="0095291C"/>
    <w:rsid w:val="009532FE"/>
    <w:rsid w:val="009634BB"/>
    <w:rsid w:val="00970B5D"/>
    <w:rsid w:val="009716B0"/>
    <w:rsid w:val="009843A1"/>
    <w:rsid w:val="009A20F6"/>
    <w:rsid w:val="009A7FBD"/>
    <w:rsid w:val="009C1882"/>
    <w:rsid w:val="009C46E8"/>
    <w:rsid w:val="009D0F5E"/>
    <w:rsid w:val="009D245D"/>
    <w:rsid w:val="009D4676"/>
    <w:rsid w:val="009D4D7A"/>
    <w:rsid w:val="009E00C0"/>
    <w:rsid w:val="009E06C8"/>
    <w:rsid w:val="009E1483"/>
    <w:rsid w:val="009F18F5"/>
    <w:rsid w:val="009F4C7E"/>
    <w:rsid w:val="009F4F61"/>
    <w:rsid w:val="00A02FF2"/>
    <w:rsid w:val="00A04480"/>
    <w:rsid w:val="00A05ED6"/>
    <w:rsid w:val="00A24CDA"/>
    <w:rsid w:val="00A3234A"/>
    <w:rsid w:val="00A37A05"/>
    <w:rsid w:val="00A47069"/>
    <w:rsid w:val="00A5039F"/>
    <w:rsid w:val="00A50B9F"/>
    <w:rsid w:val="00A531E2"/>
    <w:rsid w:val="00A535BD"/>
    <w:rsid w:val="00A57F9C"/>
    <w:rsid w:val="00A652F0"/>
    <w:rsid w:val="00A917F5"/>
    <w:rsid w:val="00A94F95"/>
    <w:rsid w:val="00A9619E"/>
    <w:rsid w:val="00AA19AB"/>
    <w:rsid w:val="00AA19D5"/>
    <w:rsid w:val="00AA7C07"/>
    <w:rsid w:val="00AC6658"/>
    <w:rsid w:val="00AE074F"/>
    <w:rsid w:val="00AE186B"/>
    <w:rsid w:val="00AE2F6D"/>
    <w:rsid w:val="00AE36CA"/>
    <w:rsid w:val="00AF22BC"/>
    <w:rsid w:val="00B0147B"/>
    <w:rsid w:val="00B01DFD"/>
    <w:rsid w:val="00B03D45"/>
    <w:rsid w:val="00B10023"/>
    <w:rsid w:val="00B10AAB"/>
    <w:rsid w:val="00B2638A"/>
    <w:rsid w:val="00B37C2F"/>
    <w:rsid w:val="00B4000D"/>
    <w:rsid w:val="00B525C6"/>
    <w:rsid w:val="00B53E16"/>
    <w:rsid w:val="00B62C85"/>
    <w:rsid w:val="00B639A3"/>
    <w:rsid w:val="00B7615D"/>
    <w:rsid w:val="00B76BE5"/>
    <w:rsid w:val="00B77203"/>
    <w:rsid w:val="00B77F8F"/>
    <w:rsid w:val="00B85EAA"/>
    <w:rsid w:val="00B90DAE"/>
    <w:rsid w:val="00BA01E4"/>
    <w:rsid w:val="00BA5546"/>
    <w:rsid w:val="00BA5E0A"/>
    <w:rsid w:val="00BB56FC"/>
    <w:rsid w:val="00BC3078"/>
    <w:rsid w:val="00BD2112"/>
    <w:rsid w:val="00BD38A4"/>
    <w:rsid w:val="00BE5555"/>
    <w:rsid w:val="00BF03E9"/>
    <w:rsid w:val="00BF7380"/>
    <w:rsid w:val="00C10051"/>
    <w:rsid w:val="00C154A2"/>
    <w:rsid w:val="00C23842"/>
    <w:rsid w:val="00C24C03"/>
    <w:rsid w:val="00C30898"/>
    <w:rsid w:val="00C32FBA"/>
    <w:rsid w:val="00C34265"/>
    <w:rsid w:val="00C3554E"/>
    <w:rsid w:val="00C35B1A"/>
    <w:rsid w:val="00C45129"/>
    <w:rsid w:val="00C45C34"/>
    <w:rsid w:val="00C510A3"/>
    <w:rsid w:val="00C51849"/>
    <w:rsid w:val="00C611FC"/>
    <w:rsid w:val="00C61A9B"/>
    <w:rsid w:val="00C66E51"/>
    <w:rsid w:val="00C7229C"/>
    <w:rsid w:val="00C7566D"/>
    <w:rsid w:val="00C90333"/>
    <w:rsid w:val="00C90EAB"/>
    <w:rsid w:val="00C911F0"/>
    <w:rsid w:val="00C9212D"/>
    <w:rsid w:val="00C93E4A"/>
    <w:rsid w:val="00C9749E"/>
    <w:rsid w:val="00CA7527"/>
    <w:rsid w:val="00CB5855"/>
    <w:rsid w:val="00CC068D"/>
    <w:rsid w:val="00CC29D1"/>
    <w:rsid w:val="00CC5E73"/>
    <w:rsid w:val="00CD333B"/>
    <w:rsid w:val="00CD4B2F"/>
    <w:rsid w:val="00CE11C8"/>
    <w:rsid w:val="00CF5519"/>
    <w:rsid w:val="00D3097E"/>
    <w:rsid w:val="00D3475B"/>
    <w:rsid w:val="00D40F09"/>
    <w:rsid w:val="00D5205B"/>
    <w:rsid w:val="00D531EC"/>
    <w:rsid w:val="00D65F47"/>
    <w:rsid w:val="00D66D76"/>
    <w:rsid w:val="00D67866"/>
    <w:rsid w:val="00D745D2"/>
    <w:rsid w:val="00DA378D"/>
    <w:rsid w:val="00DA405E"/>
    <w:rsid w:val="00DA7118"/>
    <w:rsid w:val="00DB02E7"/>
    <w:rsid w:val="00DC254B"/>
    <w:rsid w:val="00DC4608"/>
    <w:rsid w:val="00DC60C8"/>
    <w:rsid w:val="00DD0DB6"/>
    <w:rsid w:val="00DD0F02"/>
    <w:rsid w:val="00DD1E1B"/>
    <w:rsid w:val="00DF09E7"/>
    <w:rsid w:val="00DF6122"/>
    <w:rsid w:val="00DF6A06"/>
    <w:rsid w:val="00E0040B"/>
    <w:rsid w:val="00E0338A"/>
    <w:rsid w:val="00E04EE1"/>
    <w:rsid w:val="00E115CA"/>
    <w:rsid w:val="00E121DD"/>
    <w:rsid w:val="00E1635E"/>
    <w:rsid w:val="00E20C5E"/>
    <w:rsid w:val="00E27D00"/>
    <w:rsid w:val="00E359DC"/>
    <w:rsid w:val="00E51008"/>
    <w:rsid w:val="00E52321"/>
    <w:rsid w:val="00E53FCD"/>
    <w:rsid w:val="00E640CE"/>
    <w:rsid w:val="00E75257"/>
    <w:rsid w:val="00E7688F"/>
    <w:rsid w:val="00E80F13"/>
    <w:rsid w:val="00E81333"/>
    <w:rsid w:val="00E912A4"/>
    <w:rsid w:val="00E96600"/>
    <w:rsid w:val="00EA182B"/>
    <w:rsid w:val="00EA377A"/>
    <w:rsid w:val="00ED159A"/>
    <w:rsid w:val="00ED62F6"/>
    <w:rsid w:val="00ED75E0"/>
    <w:rsid w:val="00EE7D79"/>
    <w:rsid w:val="00EF2938"/>
    <w:rsid w:val="00EF65BA"/>
    <w:rsid w:val="00F11919"/>
    <w:rsid w:val="00F230E7"/>
    <w:rsid w:val="00F2662A"/>
    <w:rsid w:val="00F30D76"/>
    <w:rsid w:val="00F37164"/>
    <w:rsid w:val="00F54423"/>
    <w:rsid w:val="00F55BCA"/>
    <w:rsid w:val="00F62842"/>
    <w:rsid w:val="00F65789"/>
    <w:rsid w:val="00F65DA1"/>
    <w:rsid w:val="00F738AC"/>
    <w:rsid w:val="00F87FDC"/>
    <w:rsid w:val="00F96F66"/>
    <w:rsid w:val="00FA7FD7"/>
    <w:rsid w:val="00FB167E"/>
    <w:rsid w:val="00FC0D2E"/>
    <w:rsid w:val="00FD198F"/>
    <w:rsid w:val="00FD536D"/>
    <w:rsid w:val="00FD687A"/>
    <w:rsid w:val="0BA1FC28"/>
    <w:rsid w:val="0EE8B38B"/>
    <w:rsid w:val="0F46F614"/>
    <w:rsid w:val="0F56A9E1"/>
    <w:rsid w:val="115E1756"/>
    <w:rsid w:val="152C5BF0"/>
    <w:rsid w:val="183C0EF8"/>
    <w:rsid w:val="1A0D87DF"/>
    <w:rsid w:val="1C3ACA71"/>
    <w:rsid w:val="311E61F7"/>
    <w:rsid w:val="34A54276"/>
    <w:rsid w:val="357208D2"/>
    <w:rsid w:val="40B96E7A"/>
    <w:rsid w:val="430EAEC6"/>
    <w:rsid w:val="47CD2073"/>
    <w:rsid w:val="4B066480"/>
    <w:rsid w:val="4FCE30E8"/>
    <w:rsid w:val="512FA7E7"/>
    <w:rsid w:val="526208F3"/>
    <w:rsid w:val="56005786"/>
    <w:rsid w:val="593E3318"/>
    <w:rsid w:val="5968DE8E"/>
    <w:rsid w:val="644C37BD"/>
    <w:rsid w:val="64EAB922"/>
    <w:rsid w:val="6D0D3A9C"/>
    <w:rsid w:val="6DD482B7"/>
    <w:rsid w:val="73D5B247"/>
    <w:rsid w:val="7CBB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41796"/>
  <w15:docId w15:val="{F3670BC7-747B-4999-B827-33943DA6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nb-NO"/>
    </w:rPr>
  </w:style>
  <w:style w:type="paragraph" w:styleId="Overskrift3">
    <w:name w:val="heading 3"/>
    <w:basedOn w:val="Normal"/>
    <w:link w:val="Overskrift3Tegn"/>
    <w:uiPriority w:val="9"/>
    <w:qFormat/>
    <w:rsid w:val="00A917F5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82554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E1635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1635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1635E"/>
    <w:rPr>
      <w:sz w:val="20"/>
      <w:szCs w:val="20"/>
    </w:rPr>
  </w:style>
  <w:style w:type="character" w:customStyle="1" w:styleId="column1">
    <w:name w:val="column1"/>
    <w:basedOn w:val="Standardskriftforavsnitt"/>
    <w:rsid w:val="00E1635E"/>
  </w:style>
  <w:style w:type="paragraph" w:styleId="Bobletekst">
    <w:name w:val="Balloon Text"/>
    <w:basedOn w:val="Normal"/>
    <w:link w:val="BobletekstTegn"/>
    <w:uiPriority w:val="99"/>
    <w:semiHidden/>
    <w:unhideWhenUsed/>
    <w:rsid w:val="00E1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635E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C15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154A2"/>
  </w:style>
  <w:style w:type="paragraph" w:styleId="Bunntekst">
    <w:name w:val="footer"/>
    <w:basedOn w:val="Normal"/>
    <w:link w:val="BunntekstTegn"/>
    <w:uiPriority w:val="99"/>
    <w:unhideWhenUsed/>
    <w:rsid w:val="00C15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154A2"/>
  </w:style>
  <w:style w:type="character" w:customStyle="1" w:styleId="Overskrift3Tegn">
    <w:name w:val="Overskrift 3 Tegn"/>
    <w:basedOn w:val="Standardskriftforavsnitt"/>
    <w:link w:val="Overskrift3"/>
    <w:uiPriority w:val="9"/>
    <w:rsid w:val="00A917F5"/>
    <w:rPr>
      <w:rFonts w:ascii="Times New Roman" w:eastAsia="Times New Roman" w:hAnsi="Times New Roman" w:cs="Times New Roman"/>
      <w:b/>
      <w:bCs/>
      <w:sz w:val="27"/>
      <w:szCs w:val="27"/>
      <w:lang w:val="nb-NO" w:eastAsia="nb-NO"/>
    </w:rPr>
  </w:style>
  <w:style w:type="character" w:styleId="Utheving">
    <w:name w:val="Emphasis"/>
    <w:basedOn w:val="Standardskriftforavsnitt"/>
    <w:uiPriority w:val="20"/>
    <w:qFormat/>
    <w:rsid w:val="00A917F5"/>
    <w:rPr>
      <w:i/>
      <w:iCs/>
    </w:rPr>
  </w:style>
  <w:style w:type="paragraph" w:customStyle="1" w:styleId="mortaga">
    <w:name w:val="mortag_a"/>
    <w:basedOn w:val="Normal"/>
    <w:rsid w:val="00A917F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732A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732A1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C66E51"/>
    <w:pPr>
      <w:widowControl/>
      <w:spacing w:after="0" w:line="240" w:lineRule="auto"/>
    </w:pPr>
    <w:rPr>
      <w:lang w:val="nb-NO"/>
    </w:rPr>
  </w:style>
  <w:style w:type="character" w:styleId="Hyperkobling">
    <w:name w:val="Hyperlink"/>
    <w:basedOn w:val="Standardskriftforavsnitt"/>
    <w:uiPriority w:val="99"/>
    <w:unhideWhenUsed/>
    <w:rsid w:val="00AE074F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E074F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5A7266"/>
    <w:pPr>
      <w:spacing w:after="0" w:line="240" w:lineRule="auto"/>
    </w:pPr>
    <w:rPr>
      <w:lang w:val="nb-NO"/>
    </w:rPr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4278B-A62A-472D-8FD8-3A221299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156</Words>
  <Characters>831</Characters>
  <Application>Microsoft Office Word</Application>
  <DocSecurity>0</DocSecurity>
  <Lines>6</Lines>
  <Paragraphs>1</Paragraphs>
  <ScaleCrop>false</ScaleCrop>
  <Company>IMDi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Benedicte Barkvoll</dc:creator>
  <cp:keywords/>
  <cp:lastModifiedBy>Anna Beskow</cp:lastModifiedBy>
  <cp:revision>14</cp:revision>
  <dcterms:created xsi:type="dcterms:W3CDTF">2024-11-22T09:39:00Z</dcterms:created>
  <dcterms:modified xsi:type="dcterms:W3CDTF">2024-11-22T10:22:00Z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2014-06-05T00:00:00Z</vt:filetime>
  </property>
  <property fmtid="{D5CDD505-2E9C-101B-9397-08002B2CF9AE}" pid="3" name="LastSaved">
    <vt:filetime>2014-06-06T00:00:00Z</vt:filetime>
  </property>
</Properties>
</file>